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C8" w:rsidRDefault="001633C8" w:rsidP="001633C8">
      <w:pPr>
        <w:rPr>
          <w:rFonts w:ascii="Arial" w:hAnsi="Arial" w:cs="Arial"/>
          <w:sz w:val="24"/>
          <w:szCs w:val="24"/>
        </w:rPr>
      </w:pPr>
      <w:r>
        <w:rPr>
          <w:noProof/>
          <w:lang w:val="de-AT" w:eastAsia="de-AT"/>
        </w:rPr>
        <w:drawing>
          <wp:anchor distT="0" distB="0" distL="114300" distR="114300" simplePos="0" relativeHeight="251658240" behindDoc="1" locked="0" layoutInCell="1" allowOverlap="1">
            <wp:simplePos x="0" y="0"/>
            <wp:positionH relativeFrom="column">
              <wp:posOffset>3242945</wp:posOffset>
            </wp:positionH>
            <wp:positionV relativeFrom="paragraph">
              <wp:posOffset>-394970</wp:posOffset>
            </wp:positionV>
            <wp:extent cx="2523490" cy="1333500"/>
            <wp:effectExtent l="0" t="0" r="0" b="0"/>
            <wp:wrapTight wrapText="bothSides">
              <wp:wrapPolygon edited="0">
                <wp:start x="0" y="0"/>
                <wp:lineTo x="0" y="21291"/>
                <wp:lineTo x="21361" y="21291"/>
                <wp:lineTo x="213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3490" cy="1333500"/>
                    </a:xfrm>
                    <a:prstGeom prst="rect">
                      <a:avLst/>
                    </a:prstGeom>
                  </pic:spPr>
                </pic:pic>
              </a:graphicData>
            </a:graphic>
          </wp:anchor>
        </w:drawing>
      </w:r>
    </w:p>
    <w:p w:rsidR="001633C8" w:rsidRDefault="001633C8" w:rsidP="001633C8">
      <w:pPr>
        <w:rPr>
          <w:rFonts w:ascii="Arial" w:hAnsi="Arial" w:cs="Arial"/>
          <w:sz w:val="24"/>
          <w:szCs w:val="24"/>
        </w:rPr>
      </w:pPr>
    </w:p>
    <w:p w:rsidR="001633C8" w:rsidRDefault="001633C8" w:rsidP="001633C8">
      <w:pPr>
        <w:rPr>
          <w:rFonts w:ascii="Arial" w:hAnsi="Arial" w:cs="Arial"/>
          <w:sz w:val="24"/>
          <w:szCs w:val="24"/>
        </w:rPr>
      </w:pPr>
    </w:p>
    <w:p w:rsidR="001633C8" w:rsidRDefault="001633C8" w:rsidP="001633C8">
      <w:pPr>
        <w:rPr>
          <w:rFonts w:ascii="Arial" w:hAnsi="Arial" w:cs="Arial"/>
          <w:sz w:val="24"/>
          <w:szCs w:val="24"/>
        </w:rPr>
      </w:pPr>
    </w:p>
    <w:p w:rsidR="001633C8" w:rsidRDefault="001633C8" w:rsidP="001633C8">
      <w:pPr>
        <w:rPr>
          <w:rFonts w:ascii="Arial" w:hAnsi="Arial" w:cs="Arial"/>
          <w:sz w:val="24"/>
          <w:szCs w:val="24"/>
        </w:rPr>
      </w:pPr>
    </w:p>
    <w:p w:rsidR="001633C8" w:rsidRPr="003C5627" w:rsidRDefault="001633C8" w:rsidP="001633C8">
      <w:pPr>
        <w:rPr>
          <w:rFonts w:ascii="Arial" w:hAnsi="Arial" w:cs="Arial"/>
          <w:sz w:val="24"/>
          <w:szCs w:val="24"/>
        </w:rPr>
      </w:pPr>
      <w:r w:rsidRPr="003C5627">
        <w:rPr>
          <w:rFonts w:ascii="Arial" w:hAnsi="Arial" w:cs="Arial"/>
          <w:sz w:val="24"/>
          <w:szCs w:val="24"/>
        </w:rPr>
        <w:t xml:space="preserve">Pressemitteilung </w:t>
      </w:r>
    </w:p>
    <w:p w:rsidR="00930410" w:rsidRDefault="00930410" w:rsidP="001633C8">
      <w:pPr>
        <w:rPr>
          <w:rFonts w:ascii="Arial" w:hAnsi="Arial" w:cs="Arial"/>
          <w:sz w:val="24"/>
          <w:szCs w:val="24"/>
        </w:rPr>
      </w:pPr>
    </w:p>
    <w:p w:rsidR="001633C8" w:rsidRPr="00930410" w:rsidRDefault="00930410" w:rsidP="001633C8">
      <w:pPr>
        <w:rPr>
          <w:rFonts w:ascii="Arial" w:hAnsi="Arial" w:cs="Arial"/>
          <w:b/>
          <w:sz w:val="24"/>
          <w:szCs w:val="24"/>
        </w:rPr>
      </w:pPr>
      <w:r w:rsidRPr="00930410">
        <w:rPr>
          <w:rFonts w:ascii="Arial" w:hAnsi="Arial" w:cs="Arial"/>
          <w:b/>
          <w:sz w:val="24"/>
          <w:szCs w:val="24"/>
        </w:rPr>
        <w:t xml:space="preserve">„Die Eichhörnchen“ </w:t>
      </w:r>
      <w:r w:rsidR="001633C8" w:rsidRPr="00930410">
        <w:rPr>
          <w:rFonts w:ascii="Arial" w:hAnsi="Arial" w:cs="Arial"/>
          <w:b/>
          <w:sz w:val="24"/>
          <w:szCs w:val="24"/>
        </w:rPr>
        <w:t>sind Waldchampion 2014</w:t>
      </w:r>
    </w:p>
    <w:p w:rsidR="001633C8" w:rsidRPr="007B4C4A" w:rsidRDefault="004E34C8" w:rsidP="001633C8">
      <w:pPr>
        <w:rPr>
          <w:rFonts w:ascii="Arial" w:hAnsi="Arial" w:cs="Arial"/>
          <w:b/>
          <w:sz w:val="24"/>
          <w:szCs w:val="24"/>
        </w:rPr>
      </w:pPr>
      <w:r>
        <w:rPr>
          <w:rFonts w:ascii="Arial" w:hAnsi="Arial" w:cs="Arial"/>
          <w:b/>
          <w:sz w:val="24"/>
          <w:szCs w:val="24"/>
        </w:rPr>
        <w:t>75</w:t>
      </w:r>
      <w:r w:rsidR="00F1362D">
        <w:rPr>
          <w:rFonts w:ascii="Arial" w:hAnsi="Arial" w:cs="Arial"/>
          <w:b/>
          <w:sz w:val="24"/>
          <w:szCs w:val="24"/>
        </w:rPr>
        <w:t xml:space="preserve"> </w:t>
      </w:r>
      <w:r w:rsidR="001633C8">
        <w:rPr>
          <w:rFonts w:ascii="Arial" w:hAnsi="Arial" w:cs="Arial"/>
          <w:b/>
          <w:sz w:val="24"/>
          <w:szCs w:val="24"/>
        </w:rPr>
        <w:t xml:space="preserve">Teams stürmten den Wettbewerb und bewiesen sensationelles Waldwissen </w:t>
      </w:r>
    </w:p>
    <w:p w:rsidR="001633C8" w:rsidRPr="001D4B42" w:rsidRDefault="001633C8" w:rsidP="001633C8">
      <w:pPr>
        <w:rPr>
          <w:rFonts w:ascii="Arial" w:hAnsi="Arial" w:cs="Arial"/>
          <w:sz w:val="24"/>
          <w:szCs w:val="24"/>
        </w:rPr>
      </w:pPr>
    </w:p>
    <w:p w:rsidR="001633C8" w:rsidRPr="001D4B42" w:rsidRDefault="001633C8" w:rsidP="001633C8">
      <w:pPr>
        <w:jc w:val="both"/>
        <w:rPr>
          <w:rFonts w:ascii="Arial" w:hAnsi="Arial" w:cs="Arial"/>
          <w:i/>
          <w:sz w:val="24"/>
          <w:szCs w:val="24"/>
        </w:rPr>
      </w:pPr>
      <w:r>
        <w:rPr>
          <w:rFonts w:ascii="Arial" w:hAnsi="Arial" w:cs="Arial"/>
          <w:i/>
          <w:sz w:val="24"/>
          <w:szCs w:val="24"/>
        </w:rPr>
        <w:t>(</w:t>
      </w:r>
      <w:proofErr w:type="spellStart"/>
      <w:r>
        <w:rPr>
          <w:rFonts w:ascii="Arial" w:hAnsi="Arial" w:cs="Arial"/>
          <w:i/>
          <w:sz w:val="24"/>
          <w:szCs w:val="24"/>
        </w:rPr>
        <w:t>Tullnerbach</w:t>
      </w:r>
      <w:proofErr w:type="spellEnd"/>
      <w:r>
        <w:rPr>
          <w:rFonts w:ascii="Arial" w:hAnsi="Arial" w:cs="Arial"/>
          <w:i/>
          <w:sz w:val="24"/>
          <w:szCs w:val="24"/>
        </w:rPr>
        <w:t>, Mai</w:t>
      </w:r>
      <w:r w:rsidRPr="001D4B42">
        <w:rPr>
          <w:rFonts w:ascii="Arial" w:hAnsi="Arial" w:cs="Arial"/>
          <w:i/>
          <w:sz w:val="24"/>
          <w:szCs w:val="24"/>
        </w:rPr>
        <w:t xml:space="preserve"> 201</w:t>
      </w:r>
      <w:r>
        <w:rPr>
          <w:rFonts w:ascii="Arial" w:hAnsi="Arial" w:cs="Arial"/>
          <w:i/>
          <w:sz w:val="24"/>
          <w:szCs w:val="24"/>
        </w:rPr>
        <w:t>4</w:t>
      </w:r>
      <w:r w:rsidRPr="001D4B42">
        <w:rPr>
          <w:rFonts w:ascii="Arial" w:hAnsi="Arial" w:cs="Arial"/>
          <w:i/>
          <w:sz w:val="24"/>
          <w:szCs w:val="24"/>
        </w:rPr>
        <w:t xml:space="preserve">) </w:t>
      </w:r>
      <w:r w:rsidR="00315A9F">
        <w:rPr>
          <w:rFonts w:ascii="Arial" w:hAnsi="Arial" w:cs="Arial"/>
          <w:i/>
          <w:sz w:val="24"/>
          <w:szCs w:val="24"/>
        </w:rPr>
        <w:t xml:space="preserve">Rund 6.000 </w:t>
      </w:r>
      <w:r>
        <w:rPr>
          <w:rFonts w:ascii="Arial" w:hAnsi="Arial" w:cs="Arial"/>
          <w:i/>
          <w:sz w:val="24"/>
          <w:szCs w:val="24"/>
        </w:rPr>
        <w:t xml:space="preserve">Menschen stürmten den Waldchampion – Wettbewerb 2014, der heuer </w:t>
      </w:r>
      <w:r w:rsidR="004E34C8">
        <w:rPr>
          <w:rFonts w:ascii="Arial" w:hAnsi="Arial" w:cs="Arial"/>
          <w:i/>
          <w:sz w:val="24"/>
          <w:szCs w:val="24"/>
        </w:rPr>
        <w:t xml:space="preserve">wieder im Rahmen des „Tages der Offenen Tür“ </w:t>
      </w:r>
      <w:r>
        <w:rPr>
          <w:rFonts w:ascii="Arial" w:hAnsi="Arial" w:cs="Arial"/>
          <w:i/>
          <w:sz w:val="24"/>
          <w:szCs w:val="24"/>
        </w:rPr>
        <w:t xml:space="preserve">am 1. Mai </w:t>
      </w:r>
      <w:r w:rsidRPr="001D4B42">
        <w:rPr>
          <w:rFonts w:ascii="Arial" w:hAnsi="Arial" w:cs="Arial"/>
          <w:i/>
          <w:sz w:val="24"/>
          <w:szCs w:val="24"/>
        </w:rPr>
        <w:t xml:space="preserve">im Schul- und Biosphärenparkzentrum </w:t>
      </w:r>
      <w:proofErr w:type="spellStart"/>
      <w:r w:rsidRPr="001D4B42">
        <w:rPr>
          <w:rFonts w:ascii="Arial" w:hAnsi="Arial" w:cs="Arial"/>
          <w:i/>
          <w:sz w:val="24"/>
          <w:szCs w:val="24"/>
        </w:rPr>
        <w:t>Norbertinum</w:t>
      </w:r>
      <w:proofErr w:type="spellEnd"/>
      <w:r w:rsidRPr="001D4B42">
        <w:rPr>
          <w:rFonts w:ascii="Arial" w:hAnsi="Arial" w:cs="Arial"/>
          <w:i/>
          <w:sz w:val="24"/>
          <w:szCs w:val="24"/>
        </w:rPr>
        <w:t xml:space="preserve"> in </w:t>
      </w:r>
      <w:proofErr w:type="spellStart"/>
      <w:r w:rsidRPr="001D4B42">
        <w:rPr>
          <w:rFonts w:ascii="Arial" w:hAnsi="Arial" w:cs="Arial"/>
          <w:i/>
          <w:sz w:val="24"/>
          <w:szCs w:val="24"/>
        </w:rPr>
        <w:t>Tullnerbach</w:t>
      </w:r>
      <w:proofErr w:type="spellEnd"/>
      <w:r w:rsidRPr="001D4B42">
        <w:rPr>
          <w:rFonts w:ascii="Arial" w:hAnsi="Arial" w:cs="Arial"/>
          <w:i/>
          <w:sz w:val="24"/>
          <w:szCs w:val="24"/>
        </w:rPr>
        <w:t xml:space="preserve"> über die Bühne</w:t>
      </w:r>
      <w:r>
        <w:rPr>
          <w:rFonts w:ascii="Arial" w:hAnsi="Arial" w:cs="Arial"/>
          <w:i/>
          <w:sz w:val="24"/>
          <w:szCs w:val="24"/>
        </w:rPr>
        <w:t xml:space="preserve"> ging. D</w:t>
      </w:r>
      <w:r w:rsidR="00315A9F">
        <w:rPr>
          <w:rFonts w:ascii="Arial" w:hAnsi="Arial" w:cs="Arial"/>
          <w:i/>
          <w:sz w:val="24"/>
          <w:szCs w:val="24"/>
        </w:rPr>
        <w:t>as Team mit dem Namen</w:t>
      </w:r>
      <w:r w:rsidR="00930410">
        <w:rPr>
          <w:rFonts w:ascii="Arial" w:hAnsi="Arial" w:cs="Arial"/>
          <w:i/>
          <w:sz w:val="24"/>
          <w:szCs w:val="24"/>
        </w:rPr>
        <w:t xml:space="preserve"> „Die Eichhörnchen“</w:t>
      </w:r>
      <w:r>
        <w:rPr>
          <w:rFonts w:ascii="Arial" w:hAnsi="Arial" w:cs="Arial"/>
          <w:i/>
          <w:sz w:val="24"/>
          <w:szCs w:val="24"/>
        </w:rPr>
        <w:t xml:space="preserve"> siegte souverän mit besonderem Waldwissen sowie Geschicklichkeit  und verwies </w:t>
      </w:r>
      <w:r w:rsidR="004E34C8">
        <w:rPr>
          <w:rFonts w:ascii="Arial" w:hAnsi="Arial" w:cs="Arial"/>
          <w:i/>
          <w:sz w:val="24"/>
          <w:szCs w:val="24"/>
        </w:rPr>
        <w:t>74</w:t>
      </w:r>
      <w:r>
        <w:rPr>
          <w:rFonts w:ascii="Arial" w:hAnsi="Arial" w:cs="Arial"/>
          <w:i/>
          <w:sz w:val="24"/>
          <w:szCs w:val="24"/>
        </w:rPr>
        <w:t xml:space="preserve"> andere Teams auf die Plätze. Die Teilnahme übertraf alle</w:t>
      </w:r>
      <w:r w:rsidR="00005F01">
        <w:rPr>
          <w:rFonts w:ascii="Arial" w:hAnsi="Arial" w:cs="Arial"/>
          <w:i/>
          <w:sz w:val="24"/>
          <w:szCs w:val="24"/>
        </w:rPr>
        <w:t xml:space="preserve"> Erwartungen </w:t>
      </w:r>
      <w:r>
        <w:rPr>
          <w:rFonts w:ascii="Arial" w:hAnsi="Arial" w:cs="Arial"/>
          <w:i/>
          <w:sz w:val="24"/>
          <w:szCs w:val="24"/>
        </w:rPr>
        <w:t xml:space="preserve">der veranstaltenden Organisation </w:t>
      </w:r>
      <w:proofErr w:type="spellStart"/>
      <w:r>
        <w:rPr>
          <w:rFonts w:ascii="Arial" w:hAnsi="Arial" w:cs="Arial"/>
          <w:i/>
          <w:sz w:val="24"/>
          <w:szCs w:val="24"/>
        </w:rPr>
        <w:t>wald.zeit</w:t>
      </w:r>
      <w:proofErr w:type="spellEnd"/>
      <w:r>
        <w:rPr>
          <w:rFonts w:ascii="Arial" w:hAnsi="Arial" w:cs="Arial"/>
          <w:i/>
          <w:sz w:val="24"/>
          <w:szCs w:val="24"/>
        </w:rPr>
        <w:t xml:space="preserve"> Österreich.</w:t>
      </w:r>
      <w:r w:rsidR="004E34C8">
        <w:rPr>
          <w:rFonts w:ascii="Arial" w:hAnsi="Arial" w:cs="Arial"/>
          <w:i/>
          <w:sz w:val="24"/>
          <w:szCs w:val="24"/>
        </w:rPr>
        <w:t xml:space="preserve"> Der Wettbewerb wurde heuer zum dritten Mal ausgetragen.</w:t>
      </w:r>
      <w:r w:rsidR="00930410">
        <w:rPr>
          <w:rFonts w:ascii="Arial" w:hAnsi="Arial" w:cs="Arial"/>
          <w:i/>
          <w:sz w:val="24"/>
          <w:szCs w:val="24"/>
        </w:rPr>
        <w:t xml:space="preserve"> Die Teams kamen aus Niederösterreich, Wien, Kärnten und der </w:t>
      </w:r>
      <w:r w:rsidR="004E34C8">
        <w:rPr>
          <w:rFonts w:ascii="Arial" w:hAnsi="Arial" w:cs="Arial"/>
          <w:i/>
          <w:sz w:val="24"/>
          <w:szCs w:val="24"/>
        </w:rPr>
        <w:t xml:space="preserve"> </w:t>
      </w:r>
      <w:r>
        <w:rPr>
          <w:rFonts w:ascii="Arial" w:hAnsi="Arial" w:cs="Arial"/>
          <w:i/>
          <w:sz w:val="24"/>
          <w:szCs w:val="24"/>
        </w:rPr>
        <w:t xml:space="preserve"> </w:t>
      </w:r>
      <w:r w:rsidR="00930410">
        <w:rPr>
          <w:rFonts w:ascii="Arial" w:hAnsi="Arial" w:cs="Arial"/>
          <w:i/>
          <w:sz w:val="24"/>
          <w:szCs w:val="24"/>
        </w:rPr>
        <w:t xml:space="preserve">Steiermark. </w:t>
      </w:r>
      <w:r>
        <w:rPr>
          <w:rFonts w:ascii="Arial" w:hAnsi="Arial" w:cs="Arial"/>
          <w:i/>
          <w:sz w:val="24"/>
          <w:szCs w:val="24"/>
        </w:rPr>
        <w:t xml:space="preserve">Weitere Infos und Fotos unter: </w:t>
      </w:r>
      <w:r w:rsidRPr="001D4B42">
        <w:rPr>
          <w:rFonts w:ascii="Arial" w:hAnsi="Arial" w:cs="Arial"/>
          <w:i/>
          <w:sz w:val="24"/>
          <w:szCs w:val="24"/>
        </w:rPr>
        <w:t xml:space="preserve"> </w:t>
      </w:r>
      <w:hyperlink r:id="rId9" w:history="1">
        <w:r w:rsidRPr="001D4B42">
          <w:rPr>
            <w:rStyle w:val="Hyperlink"/>
            <w:rFonts w:ascii="Arial" w:hAnsi="Arial" w:cs="Arial"/>
            <w:i/>
            <w:sz w:val="24"/>
            <w:szCs w:val="24"/>
          </w:rPr>
          <w:t>www.waldzeit.at/waldchampion</w:t>
        </w:r>
      </w:hyperlink>
      <w:r>
        <w:rPr>
          <w:rFonts w:ascii="Arial" w:hAnsi="Arial" w:cs="Arial"/>
          <w:i/>
          <w:sz w:val="24"/>
          <w:szCs w:val="24"/>
        </w:rPr>
        <w:t>. ****</w:t>
      </w:r>
    </w:p>
    <w:p w:rsidR="001633C8" w:rsidRDefault="001633C8" w:rsidP="001633C8"/>
    <w:p w:rsidR="001633C8" w:rsidRPr="001D4B42" w:rsidRDefault="001633C8" w:rsidP="001633C8">
      <w:pPr>
        <w:jc w:val="both"/>
        <w:rPr>
          <w:rFonts w:ascii="Arial" w:hAnsi="Arial" w:cs="Arial"/>
          <w:sz w:val="24"/>
          <w:szCs w:val="24"/>
        </w:rPr>
      </w:pPr>
      <w:r w:rsidRPr="00D1209E">
        <w:rPr>
          <w:rFonts w:ascii="Arial" w:hAnsi="Arial" w:cs="Arial"/>
          <w:sz w:val="24"/>
          <w:szCs w:val="24"/>
        </w:rPr>
        <w:t>„Das Bewusstsein um die Bedeutung des Waldes und seiner Leistungen ist wichtig, um einen verantwortungsvollen Umgang mit diesem Lebensraum und seinen natürlichen Ressourcen zu sichern. Wir setzen hier schon bei den Kleinen an, denn sie sind unsere Zukunft. Die spielerische Vermittlung von Wissen rund um das Thema Wald steht beim Waldchampion im Vordergrund und spornt alle, die mi</w:t>
      </w:r>
      <w:r w:rsidR="00F1362D">
        <w:rPr>
          <w:rFonts w:ascii="Arial" w:hAnsi="Arial" w:cs="Arial"/>
          <w:sz w:val="24"/>
          <w:szCs w:val="24"/>
        </w:rPr>
        <w:t xml:space="preserve">tmachen, zu Höchstleistungen an“, so </w:t>
      </w:r>
      <w:r w:rsidR="00F1362D" w:rsidRPr="004E34C8">
        <w:rPr>
          <w:rFonts w:ascii="Arial" w:hAnsi="Arial" w:cs="Arial"/>
          <w:i/>
          <w:sz w:val="24"/>
          <w:szCs w:val="24"/>
        </w:rPr>
        <w:t xml:space="preserve">DI Gerhard </w:t>
      </w:r>
      <w:proofErr w:type="spellStart"/>
      <w:r w:rsidR="00F1362D" w:rsidRPr="004E34C8">
        <w:rPr>
          <w:rFonts w:ascii="Arial" w:hAnsi="Arial" w:cs="Arial"/>
          <w:i/>
          <w:sz w:val="24"/>
          <w:szCs w:val="24"/>
        </w:rPr>
        <w:t>Mannsberger</w:t>
      </w:r>
      <w:proofErr w:type="spellEnd"/>
      <w:r w:rsidR="00F1362D">
        <w:rPr>
          <w:rFonts w:ascii="Arial" w:hAnsi="Arial" w:cs="Arial"/>
          <w:sz w:val="24"/>
          <w:szCs w:val="24"/>
        </w:rPr>
        <w:t>, Leiter der Forstsektion im Bundesministerium für Land- und Forstwirtschaft, Umwelt und Wasserwirtschaft</w:t>
      </w:r>
      <w:r w:rsidRPr="00D1209E">
        <w:rPr>
          <w:rFonts w:ascii="Arial" w:hAnsi="Arial" w:cs="Arial"/>
          <w:sz w:val="24"/>
          <w:szCs w:val="24"/>
        </w:rPr>
        <w:t>.</w:t>
      </w:r>
      <w:r w:rsidR="004E34C8">
        <w:rPr>
          <w:rFonts w:ascii="Arial" w:hAnsi="Arial" w:cs="Arial"/>
          <w:sz w:val="24"/>
          <w:szCs w:val="24"/>
        </w:rPr>
        <w:t xml:space="preserve"> Das Ministerium ist seit Beginn maßgeblicher Kooperationspartner des Wettbewerbes, der heuer zum dritten Mal stattfand.</w:t>
      </w:r>
    </w:p>
    <w:p w:rsidR="001633C8" w:rsidRPr="001D4B42" w:rsidRDefault="001633C8" w:rsidP="001633C8">
      <w:pPr>
        <w:jc w:val="both"/>
        <w:rPr>
          <w:rFonts w:ascii="Arial" w:hAnsi="Arial" w:cs="Arial"/>
          <w:sz w:val="24"/>
          <w:szCs w:val="24"/>
        </w:rPr>
      </w:pPr>
    </w:p>
    <w:p w:rsidR="001633C8" w:rsidRDefault="001633C8" w:rsidP="001633C8">
      <w:pPr>
        <w:jc w:val="both"/>
        <w:rPr>
          <w:rFonts w:ascii="Arial" w:hAnsi="Arial" w:cs="Arial"/>
          <w:b/>
          <w:sz w:val="24"/>
          <w:szCs w:val="24"/>
        </w:rPr>
      </w:pPr>
      <w:r>
        <w:rPr>
          <w:rFonts w:ascii="Arial" w:hAnsi="Arial" w:cs="Arial"/>
          <w:b/>
          <w:sz w:val="24"/>
          <w:szCs w:val="24"/>
        </w:rPr>
        <w:t xml:space="preserve">Der Waldchampion 2014: Der Wettbewerb  </w:t>
      </w:r>
    </w:p>
    <w:p w:rsidR="001633C8" w:rsidRPr="001D4B42" w:rsidRDefault="001633C8" w:rsidP="001633C8">
      <w:pPr>
        <w:jc w:val="both"/>
        <w:rPr>
          <w:rFonts w:ascii="Arial" w:hAnsi="Arial" w:cs="Arial"/>
          <w:sz w:val="24"/>
          <w:szCs w:val="24"/>
        </w:rPr>
      </w:pPr>
      <w:r w:rsidRPr="00D1209E">
        <w:rPr>
          <w:rFonts w:ascii="Arial" w:hAnsi="Arial" w:cs="Arial"/>
          <w:sz w:val="24"/>
          <w:szCs w:val="24"/>
        </w:rPr>
        <w:t>Zunächst</w:t>
      </w:r>
      <w:r>
        <w:rPr>
          <w:rFonts w:ascii="Arial" w:hAnsi="Arial" w:cs="Arial"/>
          <w:b/>
          <w:sz w:val="24"/>
          <w:szCs w:val="24"/>
        </w:rPr>
        <w:t xml:space="preserve"> </w:t>
      </w:r>
      <w:r w:rsidRPr="00D1209E">
        <w:rPr>
          <w:rFonts w:ascii="Arial" w:hAnsi="Arial" w:cs="Arial"/>
          <w:sz w:val="24"/>
          <w:szCs w:val="24"/>
        </w:rPr>
        <w:t xml:space="preserve">haben sich Teams </w:t>
      </w:r>
      <w:r>
        <w:rPr>
          <w:rFonts w:ascii="Arial" w:hAnsi="Arial" w:cs="Arial"/>
          <w:sz w:val="24"/>
          <w:szCs w:val="24"/>
        </w:rPr>
        <w:t>in der Größe von d</w:t>
      </w:r>
      <w:r w:rsidRPr="00D1209E">
        <w:rPr>
          <w:rFonts w:ascii="Arial" w:hAnsi="Arial" w:cs="Arial"/>
          <w:sz w:val="24"/>
          <w:szCs w:val="24"/>
        </w:rPr>
        <w:t>rei bis</w:t>
      </w:r>
      <w:r w:rsidRPr="001D4B42">
        <w:rPr>
          <w:rFonts w:ascii="Arial" w:hAnsi="Arial" w:cs="Arial"/>
          <w:sz w:val="24"/>
          <w:szCs w:val="24"/>
        </w:rPr>
        <w:t xml:space="preserve"> </w:t>
      </w:r>
      <w:r>
        <w:rPr>
          <w:rFonts w:ascii="Arial" w:hAnsi="Arial" w:cs="Arial"/>
          <w:sz w:val="24"/>
          <w:szCs w:val="24"/>
        </w:rPr>
        <w:t>sechs</w:t>
      </w:r>
      <w:r w:rsidRPr="001D4B42">
        <w:rPr>
          <w:rFonts w:ascii="Arial" w:hAnsi="Arial" w:cs="Arial"/>
          <w:sz w:val="24"/>
          <w:szCs w:val="24"/>
        </w:rPr>
        <w:t xml:space="preserve"> </w:t>
      </w:r>
      <w:r>
        <w:rPr>
          <w:rFonts w:ascii="Arial" w:hAnsi="Arial" w:cs="Arial"/>
          <w:sz w:val="24"/>
          <w:szCs w:val="24"/>
        </w:rPr>
        <w:t xml:space="preserve">Personen gebildet, die einen Waldparcours mit 10 Stationen absolvieren mussten. Dabei ging es darum, </w:t>
      </w:r>
      <w:r w:rsidRPr="001D4B42">
        <w:rPr>
          <w:rFonts w:ascii="Arial" w:hAnsi="Arial" w:cs="Arial"/>
          <w:sz w:val="24"/>
          <w:szCs w:val="24"/>
        </w:rPr>
        <w:t xml:space="preserve"> </w:t>
      </w:r>
      <w:r>
        <w:rPr>
          <w:rFonts w:ascii="Arial" w:hAnsi="Arial" w:cs="Arial"/>
          <w:sz w:val="24"/>
          <w:szCs w:val="24"/>
        </w:rPr>
        <w:t xml:space="preserve">sowohl Waldwissen als auch </w:t>
      </w:r>
      <w:r w:rsidRPr="001D4B42">
        <w:rPr>
          <w:rFonts w:ascii="Arial" w:hAnsi="Arial" w:cs="Arial"/>
          <w:sz w:val="24"/>
          <w:szCs w:val="24"/>
        </w:rPr>
        <w:t>Geschicklichkeit unter Beweis</w:t>
      </w:r>
      <w:r w:rsidR="004E34C8">
        <w:rPr>
          <w:rFonts w:ascii="Arial" w:hAnsi="Arial" w:cs="Arial"/>
          <w:sz w:val="24"/>
          <w:szCs w:val="24"/>
        </w:rPr>
        <w:t xml:space="preserve"> zu</w:t>
      </w:r>
      <w:r w:rsidRPr="001D4B42">
        <w:rPr>
          <w:rFonts w:ascii="Arial" w:hAnsi="Arial" w:cs="Arial"/>
          <w:sz w:val="24"/>
          <w:szCs w:val="24"/>
        </w:rPr>
        <w:t xml:space="preserve"> stellen. Ein Punkte-Sammelpass führt</w:t>
      </w:r>
      <w:r>
        <w:rPr>
          <w:rFonts w:ascii="Arial" w:hAnsi="Arial" w:cs="Arial"/>
          <w:sz w:val="24"/>
          <w:szCs w:val="24"/>
        </w:rPr>
        <w:t>e</w:t>
      </w:r>
      <w:r w:rsidRPr="001D4B42">
        <w:rPr>
          <w:rFonts w:ascii="Arial" w:hAnsi="Arial" w:cs="Arial"/>
          <w:sz w:val="24"/>
          <w:szCs w:val="24"/>
        </w:rPr>
        <w:t xml:space="preserve"> von Station </w:t>
      </w:r>
      <w:r>
        <w:rPr>
          <w:rFonts w:ascii="Arial" w:hAnsi="Arial" w:cs="Arial"/>
          <w:sz w:val="24"/>
          <w:szCs w:val="24"/>
        </w:rPr>
        <w:t>zu</w:t>
      </w:r>
      <w:r w:rsidRPr="001D4B42">
        <w:rPr>
          <w:rFonts w:ascii="Arial" w:hAnsi="Arial" w:cs="Arial"/>
          <w:sz w:val="24"/>
          <w:szCs w:val="24"/>
        </w:rPr>
        <w:t xml:space="preserve"> Station. </w:t>
      </w:r>
      <w:r>
        <w:rPr>
          <w:rFonts w:ascii="Arial" w:hAnsi="Arial" w:cs="Arial"/>
          <w:sz w:val="24"/>
          <w:szCs w:val="24"/>
        </w:rPr>
        <w:t>Das Team mit der höchsten Punktezahl wurde zum „Waldchampion 2014“ gekürt</w:t>
      </w:r>
      <w:r w:rsidRPr="001D4B42">
        <w:rPr>
          <w:rFonts w:ascii="Arial" w:hAnsi="Arial" w:cs="Arial"/>
          <w:sz w:val="24"/>
          <w:szCs w:val="24"/>
        </w:rPr>
        <w:t xml:space="preserve">. Die Stationen werden </w:t>
      </w:r>
      <w:r w:rsidR="004E34C8">
        <w:rPr>
          <w:rFonts w:ascii="Arial" w:hAnsi="Arial" w:cs="Arial"/>
          <w:sz w:val="24"/>
          <w:szCs w:val="24"/>
        </w:rPr>
        <w:t>von</w:t>
      </w:r>
      <w:r>
        <w:rPr>
          <w:rFonts w:ascii="Arial" w:hAnsi="Arial" w:cs="Arial"/>
          <w:sz w:val="24"/>
          <w:szCs w:val="24"/>
        </w:rPr>
        <w:t xml:space="preserve"> Kooperationspartnern der Veranstaltungsorganisation </w:t>
      </w:r>
      <w:proofErr w:type="spellStart"/>
      <w:r>
        <w:rPr>
          <w:rFonts w:ascii="Arial" w:hAnsi="Arial" w:cs="Arial"/>
          <w:sz w:val="24"/>
          <w:szCs w:val="24"/>
        </w:rPr>
        <w:t>wald.zeit</w:t>
      </w:r>
      <w:proofErr w:type="spellEnd"/>
      <w:r>
        <w:rPr>
          <w:rFonts w:ascii="Arial" w:hAnsi="Arial" w:cs="Arial"/>
          <w:sz w:val="24"/>
          <w:szCs w:val="24"/>
        </w:rPr>
        <w:t xml:space="preserve"> Österreich </w:t>
      </w:r>
      <w:r w:rsidRPr="001D4B42">
        <w:rPr>
          <w:rFonts w:ascii="Arial" w:hAnsi="Arial" w:cs="Arial"/>
          <w:sz w:val="24"/>
          <w:szCs w:val="24"/>
        </w:rPr>
        <w:t>betreut</w:t>
      </w:r>
      <w:r>
        <w:rPr>
          <w:rFonts w:ascii="Arial" w:hAnsi="Arial" w:cs="Arial"/>
          <w:sz w:val="24"/>
          <w:szCs w:val="24"/>
        </w:rPr>
        <w:t>. Dies sind:</w:t>
      </w:r>
      <w:r w:rsidRPr="001D4B42">
        <w:rPr>
          <w:rFonts w:ascii="Arial" w:hAnsi="Arial" w:cs="Arial"/>
          <w:sz w:val="24"/>
          <w:szCs w:val="24"/>
        </w:rPr>
        <w:t xml:space="preserve"> </w:t>
      </w:r>
      <w:r>
        <w:rPr>
          <w:rFonts w:ascii="Arial" w:hAnsi="Arial" w:cs="Arial"/>
          <w:sz w:val="24"/>
          <w:szCs w:val="24"/>
        </w:rPr>
        <w:t xml:space="preserve">das </w:t>
      </w:r>
      <w:r w:rsidRPr="004E34C8">
        <w:rPr>
          <w:rFonts w:ascii="Arial" w:hAnsi="Arial" w:cs="Arial"/>
          <w:sz w:val="24"/>
          <w:szCs w:val="24"/>
        </w:rPr>
        <w:t xml:space="preserve">BFW (Bundesforschungszentrum für Wald), die forstliche Naturschutzorganisation BIOSA-Biosphäre Austria, der Biosphärenpark Wienerwald,  die Landwirtschaftliche Fachschule </w:t>
      </w:r>
      <w:r w:rsidR="00F1362D" w:rsidRPr="004E34C8">
        <w:rPr>
          <w:rFonts w:ascii="Arial" w:hAnsi="Arial" w:cs="Arial"/>
          <w:sz w:val="24"/>
          <w:szCs w:val="24"/>
        </w:rPr>
        <w:t xml:space="preserve">für Pferdewirtschaft und das Wienerwaldgymnasium in </w:t>
      </w:r>
      <w:proofErr w:type="spellStart"/>
      <w:r w:rsidRPr="004E34C8">
        <w:rPr>
          <w:rFonts w:ascii="Arial" w:hAnsi="Arial" w:cs="Arial"/>
          <w:sz w:val="24"/>
          <w:szCs w:val="24"/>
        </w:rPr>
        <w:t>Tullnerbach</w:t>
      </w:r>
      <w:proofErr w:type="spellEnd"/>
      <w:r w:rsidRPr="004E34C8">
        <w:rPr>
          <w:rFonts w:ascii="Arial" w:hAnsi="Arial" w:cs="Arial"/>
          <w:sz w:val="24"/>
          <w:szCs w:val="24"/>
        </w:rPr>
        <w:t xml:space="preserve">, die Österreichischen Bundesforste, die </w:t>
      </w:r>
      <w:r w:rsidR="00F1362D" w:rsidRPr="004E34C8">
        <w:rPr>
          <w:rFonts w:ascii="Arial" w:hAnsi="Arial" w:cs="Arial"/>
          <w:sz w:val="24"/>
          <w:szCs w:val="24"/>
        </w:rPr>
        <w:t xml:space="preserve">Naturschule Rabe, die </w:t>
      </w:r>
      <w:proofErr w:type="spellStart"/>
      <w:r w:rsidR="00F1362D" w:rsidRPr="004E34C8">
        <w:rPr>
          <w:rFonts w:ascii="Arial" w:hAnsi="Arial" w:cs="Arial"/>
          <w:sz w:val="24"/>
          <w:szCs w:val="24"/>
        </w:rPr>
        <w:t>SchuleWald</w:t>
      </w:r>
      <w:proofErr w:type="spellEnd"/>
      <w:r w:rsidR="00F1362D" w:rsidRPr="004E34C8">
        <w:rPr>
          <w:rFonts w:ascii="Arial" w:hAnsi="Arial" w:cs="Arial"/>
          <w:sz w:val="24"/>
          <w:szCs w:val="24"/>
        </w:rPr>
        <w:t xml:space="preserve"> GmbH, der Verein Waldpädagogik in Österreich und die Wienerwald </w:t>
      </w:r>
      <w:r w:rsidRPr="004E34C8">
        <w:rPr>
          <w:rFonts w:ascii="Arial" w:hAnsi="Arial" w:cs="Arial"/>
          <w:sz w:val="24"/>
          <w:szCs w:val="24"/>
        </w:rPr>
        <w:t xml:space="preserve"> Naturpark</w:t>
      </w:r>
      <w:r w:rsidR="00F1362D" w:rsidRPr="004E34C8">
        <w:rPr>
          <w:rFonts w:ascii="Arial" w:hAnsi="Arial" w:cs="Arial"/>
          <w:sz w:val="24"/>
          <w:szCs w:val="24"/>
        </w:rPr>
        <w:t>e</w:t>
      </w:r>
      <w:r w:rsidRPr="004E34C8">
        <w:rPr>
          <w:rFonts w:ascii="Arial" w:hAnsi="Arial" w:cs="Arial"/>
          <w:sz w:val="24"/>
          <w:szCs w:val="24"/>
        </w:rPr>
        <w:t xml:space="preserve"> Purkersdorf  </w:t>
      </w:r>
      <w:r w:rsidR="00F1362D" w:rsidRPr="004E34C8">
        <w:rPr>
          <w:rFonts w:ascii="Arial" w:hAnsi="Arial" w:cs="Arial"/>
          <w:sz w:val="24"/>
          <w:szCs w:val="24"/>
        </w:rPr>
        <w:t xml:space="preserve">und </w:t>
      </w:r>
      <w:proofErr w:type="spellStart"/>
      <w:r w:rsidR="00F1362D" w:rsidRPr="004E34C8">
        <w:rPr>
          <w:rFonts w:ascii="Arial" w:hAnsi="Arial" w:cs="Arial"/>
          <w:sz w:val="24"/>
          <w:szCs w:val="24"/>
        </w:rPr>
        <w:t>Sparbach</w:t>
      </w:r>
      <w:proofErr w:type="spellEnd"/>
      <w:r w:rsidR="00F1362D" w:rsidRPr="004E34C8">
        <w:rPr>
          <w:rFonts w:ascii="Arial" w:hAnsi="Arial" w:cs="Arial"/>
          <w:sz w:val="24"/>
          <w:szCs w:val="24"/>
        </w:rPr>
        <w:t>.</w:t>
      </w:r>
      <w:bookmarkStart w:id="0" w:name="_GoBack"/>
      <w:bookmarkEnd w:id="0"/>
    </w:p>
    <w:p w:rsidR="00930410" w:rsidRDefault="00930410" w:rsidP="001633C8">
      <w:pPr>
        <w:rPr>
          <w:rFonts w:ascii="Arial" w:hAnsi="Arial" w:cs="Arial"/>
          <w:sz w:val="24"/>
          <w:szCs w:val="24"/>
        </w:rPr>
      </w:pPr>
    </w:p>
    <w:p w:rsidR="001633C8" w:rsidRPr="00683AF8" w:rsidRDefault="00930410" w:rsidP="001633C8">
      <w:pPr>
        <w:rPr>
          <w:rFonts w:ascii="Arial" w:hAnsi="Arial" w:cs="Arial"/>
          <w:b/>
          <w:sz w:val="24"/>
          <w:szCs w:val="24"/>
        </w:rPr>
      </w:pPr>
      <w:r w:rsidRPr="00930410">
        <w:rPr>
          <w:rFonts w:ascii="Arial" w:hAnsi="Arial" w:cs="Arial"/>
          <w:b/>
          <w:sz w:val="24"/>
          <w:szCs w:val="24"/>
        </w:rPr>
        <w:t>„Die Eichhörnchen“</w:t>
      </w:r>
      <w:r>
        <w:rPr>
          <w:rFonts w:ascii="Arial" w:hAnsi="Arial" w:cs="Arial"/>
          <w:sz w:val="24"/>
          <w:szCs w:val="24"/>
        </w:rPr>
        <w:t xml:space="preserve"> </w:t>
      </w:r>
      <w:r w:rsidR="001633C8" w:rsidRPr="00683AF8">
        <w:rPr>
          <w:rFonts w:ascii="Arial" w:hAnsi="Arial" w:cs="Arial"/>
          <w:b/>
          <w:sz w:val="24"/>
          <w:szCs w:val="24"/>
        </w:rPr>
        <w:t xml:space="preserve"> sind Waldchampion 201</w:t>
      </w:r>
      <w:r w:rsidR="001633C8">
        <w:rPr>
          <w:rFonts w:ascii="Arial" w:hAnsi="Arial" w:cs="Arial"/>
          <w:b/>
          <w:sz w:val="24"/>
          <w:szCs w:val="24"/>
        </w:rPr>
        <w:t>4</w:t>
      </w:r>
    </w:p>
    <w:p w:rsidR="00930410" w:rsidRPr="009D2FC6" w:rsidRDefault="001633C8" w:rsidP="00315A9F">
      <w:pPr>
        <w:jc w:val="both"/>
        <w:rPr>
          <w:rFonts w:ascii="Arial" w:hAnsi="Arial" w:cs="Arial"/>
          <w:sz w:val="24"/>
          <w:szCs w:val="24"/>
        </w:rPr>
      </w:pPr>
      <w:r>
        <w:rPr>
          <w:rFonts w:ascii="Arial" w:hAnsi="Arial" w:cs="Arial"/>
          <w:sz w:val="24"/>
          <w:szCs w:val="24"/>
        </w:rPr>
        <w:t xml:space="preserve">Der Run auf den </w:t>
      </w:r>
      <w:r w:rsidRPr="00930410">
        <w:rPr>
          <w:rFonts w:ascii="Arial" w:hAnsi="Arial" w:cs="Arial"/>
          <w:sz w:val="24"/>
          <w:szCs w:val="24"/>
        </w:rPr>
        <w:t>Waldchampion-Wettbewerb ha</w:t>
      </w:r>
      <w:r w:rsidR="00F1362D" w:rsidRPr="00930410">
        <w:rPr>
          <w:rFonts w:ascii="Arial" w:hAnsi="Arial" w:cs="Arial"/>
          <w:sz w:val="24"/>
          <w:szCs w:val="24"/>
        </w:rPr>
        <w:t xml:space="preserve">t alle Erwartungen </w:t>
      </w:r>
      <w:proofErr w:type="spellStart"/>
      <w:r w:rsidR="00F1362D" w:rsidRPr="00930410">
        <w:rPr>
          <w:rFonts w:ascii="Arial" w:hAnsi="Arial" w:cs="Arial"/>
          <w:sz w:val="24"/>
          <w:szCs w:val="24"/>
        </w:rPr>
        <w:t>übertrofffen</w:t>
      </w:r>
      <w:proofErr w:type="spellEnd"/>
      <w:r w:rsidR="00F1362D" w:rsidRPr="00930410">
        <w:rPr>
          <w:rFonts w:ascii="Arial" w:hAnsi="Arial" w:cs="Arial"/>
          <w:sz w:val="24"/>
          <w:szCs w:val="24"/>
        </w:rPr>
        <w:t xml:space="preserve">. Insgesamt gingen </w:t>
      </w:r>
      <w:r w:rsidR="004E34C8" w:rsidRPr="00930410">
        <w:rPr>
          <w:rFonts w:ascii="Arial" w:hAnsi="Arial" w:cs="Arial"/>
          <w:sz w:val="24"/>
          <w:szCs w:val="24"/>
        </w:rPr>
        <w:t xml:space="preserve"> 75 </w:t>
      </w:r>
      <w:r w:rsidR="00F1362D" w:rsidRPr="00930410">
        <w:rPr>
          <w:rFonts w:ascii="Arial" w:hAnsi="Arial" w:cs="Arial"/>
          <w:sz w:val="24"/>
          <w:szCs w:val="24"/>
        </w:rPr>
        <w:t xml:space="preserve"> übera</w:t>
      </w:r>
      <w:r w:rsidR="004E34C8" w:rsidRPr="00930410">
        <w:rPr>
          <w:rFonts w:ascii="Arial" w:hAnsi="Arial" w:cs="Arial"/>
          <w:sz w:val="24"/>
          <w:szCs w:val="24"/>
        </w:rPr>
        <w:t xml:space="preserve">us motivierte Teams ins Rennen. </w:t>
      </w:r>
      <w:r w:rsidR="00930410" w:rsidRPr="00930410">
        <w:rPr>
          <w:rFonts w:ascii="Arial" w:hAnsi="Arial" w:cs="Arial"/>
          <w:sz w:val="24"/>
          <w:szCs w:val="24"/>
        </w:rPr>
        <w:t xml:space="preserve">Sieger </w:t>
      </w:r>
      <w:r w:rsidR="009D2FC6">
        <w:rPr>
          <w:rFonts w:ascii="Arial" w:hAnsi="Arial" w:cs="Arial"/>
          <w:sz w:val="24"/>
          <w:szCs w:val="24"/>
        </w:rPr>
        <w:t>ist die Familie Hecht aus Wien-</w:t>
      </w:r>
      <w:proofErr w:type="spellStart"/>
      <w:r w:rsidR="009D2FC6">
        <w:rPr>
          <w:rFonts w:ascii="Arial" w:hAnsi="Arial" w:cs="Arial"/>
          <w:sz w:val="24"/>
          <w:szCs w:val="24"/>
        </w:rPr>
        <w:t>Hietzing</w:t>
      </w:r>
      <w:proofErr w:type="spellEnd"/>
      <w:r w:rsidR="009D2FC6">
        <w:rPr>
          <w:rFonts w:ascii="Arial" w:hAnsi="Arial" w:cs="Arial"/>
          <w:sz w:val="24"/>
          <w:szCs w:val="24"/>
        </w:rPr>
        <w:t xml:space="preserve">, die sich </w:t>
      </w:r>
      <w:r w:rsidR="00930410" w:rsidRPr="00930410">
        <w:rPr>
          <w:rFonts w:ascii="Arial" w:hAnsi="Arial" w:cs="Arial"/>
          <w:sz w:val="24"/>
          <w:szCs w:val="24"/>
        </w:rPr>
        <w:t>den Namen „Die Eichhörnchen</w:t>
      </w:r>
      <w:r w:rsidRPr="00930410">
        <w:rPr>
          <w:rFonts w:ascii="Arial" w:hAnsi="Arial" w:cs="Arial"/>
          <w:sz w:val="24"/>
          <w:szCs w:val="24"/>
        </w:rPr>
        <w:t>“</w:t>
      </w:r>
      <w:r w:rsidR="009D2FC6">
        <w:rPr>
          <w:noProof/>
          <w:lang w:val="de-AT" w:eastAsia="de-AT"/>
        </w:rPr>
        <w:t xml:space="preserve"> </w:t>
      </w:r>
      <w:r w:rsidR="009D2FC6" w:rsidRPr="009D2FC6">
        <w:rPr>
          <w:rFonts w:ascii="Arial" w:hAnsi="Arial" w:cs="Arial"/>
          <w:noProof/>
          <w:sz w:val="24"/>
          <w:szCs w:val="24"/>
          <w:lang w:val="de-AT" w:eastAsia="de-AT"/>
        </w:rPr>
        <w:t>ge</w:t>
      </w:r>
      <w:r w:rsidRPr="009D2FC6">
        <w:rPr>
          <w:rFonts w:ascii="Arial" w:hAnsi="Arial" w:cs="Arial"/>
          <w:sz w:val="24"/>
          <w:szCs w:val="24"/>
        </w:rPr>
        <w:t>geben</w:t>
      </w:r>
      <w:r w:rsidR="009D2FC6" w:rsidRPr="009D2FC6">
        <w:rPr>
          <w:rFonts w:ascii="Arial" w:hAnsi="Arial" w:cs="Arial"/>
          <w:sz w:val="24"/>
          <w:szCs w:val="24"/>
        </w:rPr>
        <w:t xml:space="preserve"> hat</w:t>
      </w:r>
      <w:r w:rsidRPr="009D2FC6">
        <w:rPr>
          <w:rFonts w:ascii="Arial" w:hAnsi="Arial" w:cs="Arial"/>
          <w:sz w:val="24"/>
          <w:szCs w:val="24"/>
        </w:rPr>
        <w:t xml:space="preserve">. </w:t>
      </w:r>
    </w:p>
    <w:p w:rsidR="001633C8" w:rsidRPr="001D4B42" w:rsidRDefault="001633C8" w:rsidP="001633C8">
      <w:pPr>
        <w:rPr>
          <w:rFonts w:ascii="Arial" w:hAnsi="Arial" w:cs="Arial"/>
          <w:sz w:val="24"/>
          <w:szCs w:val="24"/>
        </w:rPr>
      </w:pPr>
      <w:r>
        <w:rPr>
          <w:rFonts w:ascii="Arial" w:hAnsi="Arial" w:cs="Arial"/>
          <w:sz w:val="24"/>
          <w:szCs w:val="24"/>
        </w:rPr>
        <w:lastRenderedPageBreak/>
        <w:t>Sie erhielten nicht nur die stattliche Champions</w:t>
      </w:r>
      <w:r w:rsidR="003F6859">
        <w:rPr>
          <w:rFonts w:ascii="Arial" w:hAnsi="Arial" w:cs="Arial"/>
          <w:sz w:val="24"/>
          <w:szCs w:val="24"/>
        </w:rPr>
        <w:t>-S</w:t>
      </w:r>
      <w:r>
        <w:rPr>
          <w:rFonts w:ascii="Arial" w:hAnsi="Arial" w:cs="Arial"/>
          <w:sz w:val="24"/>
          <w:szCs w:val="24"/>
        </w:rPr>
        <w:t>tatue, sonder</w:t>
      </w:r>
      <w:r w:rsidR="003F6859">
        <w:rPr>
          <w:rFonts w:ascii="Arial" w:hAnsi="Arial" w:cs="Arial"/>
          <w:sz w:val="24"/>
          <w:szCs w:val="24"/>
        </w:rPr>
        <w:t xml:space="preserve">n werden auch einen spannenden Tag im Waldseilpark </w:t>
      </w:r>
      <w:proofErr w:type="spellStart"/>
      <w:r w:rsidR="003F6859">
        <w:rPr>
          <w:rFonts w:ascii="Arial" w:hAnsi="Arial" w:cs="Arial"/>
          <w:sz w:val="24"/>
          <w:szCs w:val="24"/>
        </w:rPr>
        <w:t>Kahlenberg</w:t>
      </w:r>
      <w:proofErr w:type="spellEnd"/>
      <w:r w:rsidR="003F6859">
        <w:rPr>
          <w:rFonts w:ascii="Arial" w:hAnsi="Arial" w:cs="Arial"/>
          <w:sz w:val="24"/>
          <w:szCs w:val="24"/>
        </w:rPr>
        <w:t xml:space="preserve"> verbringen</w:t>
      </w:r>
      <w:r>
        <w:rPr>
          <w:rFonts w:ascii="Arial" w:hAnsi="Arial" w:cs="Arial"/>
          <w:sz w:val="24"/>
          <w:szCs w:val="24"/>
        </w:rPr>
        <w:t xml:space="preserve">. </w:t>
      </w:r>
    </w:p>
    <w:p w:rsidR="001633C8" w:rsidRPr="00854985" w:rsidRDefault="001633C8" w:rsidP="001633C8">
      <w:pPr>
        <w:jc w:val="both"/>
        <w:rPr>
          <w:rFonts w:ascii="Arial" w:hAnsi="Arial" w:cs="Arial"/>
          <w:sz w:val="24"/>
          <w:szCs w:val="24"/>
        </w:rPr>
      </w:pPr>
    </w:p>
    <w:p w:rsidR="001633C8" w:rsidRPr="007F5D97" w:rsidRDefault="001633C8" w:rsidP="001633C8">
      <w:pPr>
        <w:rPr>
          <w:rFonts w:ascii="Arial" w:hAnsi="Arial" w:cs="Arial"/>
          <w:b/>
          <w:sz w:val="24"/>
          <w:szCs w:val="24"/>
        </w:rPr>
      </w:pPr>
      <w:r w:rsidRPr="007F5D97">
        <w:rPr>
          <w:rFonts w:ascii="Arial" w:hAnsi="Arial" w:cs="Arial"/>
          <w:b/>
          <w:sz w:val="24"/>
          <w:szCs w:val="24"/>
        </w:rPr>
        <w:t>Wald mit dem Herzen wahrnehmen</w:t>
      </w:r>
    </w:p>
    <w:p w:rsidR="001633C8" w:rsidRPr="001D4B42" w:rsidRDefault="001633C8" w:rsidP="001633C8">
      <w:pPr>
        <w:jc w:val="both"/>
        <w:rPr>
          <w:rFonts w:ascii="Arial" w:hAnsi="Arial" w:cs="Arial"/>
          <w:sz w:val="24"/>
          <w:szCs w:val="24"/>
        </w:rPr>
      </w:pPr>
      <w:r w:rsidRPr="001D4B42">
        <w:rPr>
          <w:rFonts w:ascii="Arial" w:hAnsi="Arial" w:cs="Arial"/>
          <w:sz w:val="24"/>
          <w:szCs w:val="24"/>
        </w:rPr>
        <w:t xml:space="preserve">„Um die Bedeutung unserer Wälder für unser gesamtes Leben wieder einmal in Erinnerung </w:t>
      </w:r>
      <w:r>
        <w:rPr>
          <w:rFonts w:ascii="Arial" w:hAnsi="Arial" w:cs="Arial"/>
          <w:sz w:val="24"/>
          <w:szCs w:val="24"/>
        </w:rPr>
        <w:t xml:space="preserve">zu </w:t>
      </w:r>
      <w:r w:rsidRPr="001D4B42">
        <w:rPr>
          <w:rFonts w:ascii="Arial" w:hAnsi="Arial" w:cs="Arial"/>
          <w:sz w:val="24"/>
          <w:szCs w:val="24"/>
        </w:rPr>
        <w:t>rufen, veranstalten wir diesen Waldchampion.  Doch tun wird das nicht mit erhobenem Zeigefi</w:t>
      </w:r>
      <w:r>
        <w:rPr>
          <w:rFonts w:ascii="Arial" w:hAnsi="Arial" w:cs="Arial"/>
          <w:sz w:val="24"/>
          <w:szCs w:val="24"/>
        </w:rPr>
        <w:t xml:space="preserve">nger, </w:t>
      </w:r>
      <w:r w:rsidR="003F6859">
        <w:rPr>
          <w:rFonts w:ascii="Arial" w:hAnsi="Arial" w:cs="Arial"/>
          <w:sz w:val="24"/>
          <w:szCs w:val="24"/>
        </w:rPr>
        <w:t xml:space="preserve">sondern </w:t>
      </w:r>
      <w:r w:rsidRPr="001D4B42">
        <w:rPr>
          <w:rFonts w:ascii="Arial" w:hAnsi="Arial" w:cs="Arial"/>
          <w:sz w:val="24"/>
          <w:szCs w:val="24"/>
        </w:rPr>
        <w:t xml:space="preserve">Spaß und Freude </w:t>
      </w:r>
      <w:r>
        <w:rPr>
          <w:rFonts w:ascii="Arial" w:hAnsi="Arial" w:cs="Arial"/>
          <w:sz w:val="24"/>
          <w:szCs w:val="24"/>
        </w:rPr>
        <w:t xml:space="preserve">sollen </w:t>
      </w:r>
      <w:r w:rsidRPr="001D4B42">
        <w:rPr>
          <w:rFonts w:ascii="Arial" w:hAnsi="Arial" w:cs="Arial"/>
          <w:sz w:val="24"/>
          <w:szCs w:val="24"/>
        </w:rPr>
        <w:t>für alle Beteiligten</w:t>
      </w:r>
      <w:r>
        <w:rPr>
          <w:rFonts w:ascii="Arial" w:hAnsi="Arial" w:cs="Arial"/>
          <w:sz w:val="24"/>
          <w:szCs w:val="24"/>
        </w:rPr>
        <w:t xml:space="preserve"> im Vordergrund stehen</w:t>
      </w:r>
      <w:r w:rsidRPr="001D4B42">
        <w:rPr>
          <w:rFonts w:ascii="Arial" w:hAnsi="Arial" w:cs="Arial"/>
          <w:sz w:val="24"/>
          <w:szCs w:val="24"/>
        </w:rPr>
        <w:t xml:space="preserve">. Denn nur, wer mit dem Herzen bei der Sache ist, wird auch künftig mit dem Herzen den Wald wahrnehmen“, ist </w:t>
      </w:r>
      <w:proofErr w:type="spellStart"/>
      <w:r w:rsidRPr="004E34C8">
        <w:rPr>
          <w:rFonts w:ascii="Arial" w:hAnsi="Arial" w:cs="Arial"/>
          <w:i/>
          <w:sz w:val="24"/>
          <w:szCs w:val="24"/>
        </w:rPr>
        <w:t>Mag.</w:t>
      </w:r>
      <w:r w:rsidRPr="004E34C8">
        <w:rPr>
          <w:rFonts w:ascii="Arial" w:hAnsi="Arial" w:cs="Arial"/>
          <w:i/>
          <w:sz w:val="24"/>
          <w:szCs w:val="24"/>
          <w:vertAlign w:val="superscript"/>
        </w:rPr>
        <w:t>a</w:t>
      </w:r>
      <w:proofErr w:type="spellEnd"/>
      <w:r w:rsidRPr="004E34C8">
        <w:rPr>
          <w:rFonts w:ascii="Arial" w:hAnsi="Arial" w:cs="Arial"/>
          <w:i/>
          <w:sz w:val="24"/>
          <w:szCs w:val="24"/>
        </w:rPr>
        <w:t xml:space="preserve"> Hermine Hackl,</w:t>
      </w:r>
      <w:r w:rsidRPr="001D4B42">
        <w:rPr>
          <w:rFonts w:ascii="Arial" w:hAnsi="Arial" w:cs="Arial"/>
          <w:sz w:val="24"/>
          <w:szCs w:val="24"/>
        </w:rPr>
        <w:t xml:space="preserve"> </w:t>
      </w:r>
      <w:r>
        <w:rPr>
          <w:rFonts w:ascii="Arial" w:hAnsi="Arial" w:cs="Arial"/>
          <w:sz w:val="24"/>
          <w:szCs w:val="24"/>
        </w:rPr>
        <w:t>Geschäftsführerin</w:t>
      </w:r>
      <w:r w:rsidRPr="001D4B42">
        <w:rPr>
          <w:rFonts w:ascii="Arial" w:hAnsi="Arial" w:cs="Arial"/>
          <w:sz w:val="24"/>
          <w:szCs w:val="24"/>
        </w:rPr>
        <w:t xml:space="preserve"> der </w:t>
      </w:r>
      <w:proofErr w:type="spellStart"/>
      <w:r w:rsidRPr="001D4B42">
        <w:rPr>
          <w:rFonts w:ascii="Arial" w:hAnsi="Arial" w:cs="Arial"/>
          <w:sz w:val="24"/>
          <w:szCs w:val="24"/>
        </w:rPr>
        <w:t>Veranstalterorganis</w:t>
      </w:r>
      <w:r>
        <w:rPr>
          <w:rFonts w:ascii="Arial" w:hAnsi="Arial" w:cs="Arial"/>
          <w:sz w:val="24"/>
          <w:szCs w:val="24"/>
        </w:rPr>
        <w:t>a</w:t>
      </w:r>
      <w:r w:rsidRPr="001D4B42">
        <w:rPr>
          <w:rFonts w:ascii="Arial" w:hAnsi="Arial" w:cs="Arial"/>
          <w:sz w:val="24"/>
          <w:szCs w:val="24"/>
        </w:rPr>
        <w:t>tion</w:t>
      </w:r>
      <w:proofErr w:type="spellEnd"/>
      <w:r w:rsidRPr="001D4B42">
        <w:rPr>
          <w:rFonts w:ascii="Arial" w:hAnsi="Arial" w:cs="Arial"/>
          <w:sz w:val="24"/>
          <w:szCs w:val="24"/>
        </w:rPr>
        <w:t xml:space="preserve"> </w:t>
      </w:r>
      <w:proofErr w:type="spellStart"/>
      <w:r w:rsidRPr="001D4B42">
        <w:rPr>
          <w:rFonts w:ascii="Arial" w:hAnsi="Arial" w:cs="Arial"/>
          <w:sz w:val="24"/>
          <w:szCs w:val="24"/>
        </w:rPr>
        <w:t>wald.zeit</w:t>
      </w:r>
      <w:proofErr w:type="spellEnd"/>
      <w:r w:rsidRPr="001D4B42">
        <w:rPr>
          <w:rFonts w:ascii="Arial" w:hAnsi="Arial" w:cs="Arial"/>
          <w:sz w:val="24"/>
          <w:szCs w:val="24"/>
        </w:rPr>
        <w:t xml:space="preserve"> Österreich,   überzeugt. </w:t>
      </w:r>
    </w:p>
    <w:p w:rsidR="001633C8" w:rsidRDefault="001633C8" w:rsidP="001633C8">
      <w:pPr>
        <w:rPr>
          <w:rFonts w:ascii="Arial" w:hAnsi="Arial" w:cs="Arial"/>
          <w:sz w:val="24"/>
          <w:szCs w:val="24"/>
        </w:rPr>
      </w:pPr>
    </w:p>
    <w:p w:rsidR="001633C8" w:rsidRPr="001D4B42" w:rsidRDefault="001633C8" w:rsidP="001633C8">
      <w:pPr>
        <w:rPr>
          <w:rFonts w:ascii="Arial" w:hAnsi="Arial" w:cs="Arial"/>
          <w:sz w:val="24"/>
          <w:szCs w:val="24"/>
        </w:rPr>
      </w:pPr>
    </w:p>
    <w:p w:rsidR="001633C8" w:rsidRPr="001D4B42" w:rsidRDefault="001633C8" w:rsidP="001633C8">
      <w:pPr>
        <w:rPr>
          <w:rFonts w:ascii="Arial" w:hAnsi="Arial" w:cs="Arial"/>
          <w:sz w:val="24"/>
          <w:szCs w:val="24"/>
        </w:rPr>
      </w:pPr>
    </w:p>
    <w:p w:rsidR="001633C8" w:rsidRDefault="001633C8" w:rsidP="001633C8">
      <w:pPr>
        <w:rPr>
          <w:rFonts w:ascii="Arial" w:hAnsi="Arial" w:cs="Arial"/>
          <w:sz w:val="24"/>
          <w:szCs w:val="24"/>
        </w:rPr>
      </w:pPr>
      <w:r w:rsidRPr="001D4B42">
        <w:rPr>
          <w:rFonts w:ascii="Arial" w:hAnsi="Arial" w:cs="Arial"/>
          <w:sz w:val="24"/>
          <w:szCs w:val="24"/>
        </w:rPr>
        <w:t xml:space="preserve">Rückfragehinweis: </w:t>
      </w:r>
    </w:p>
    <w:p w:rsidR="001633C8" w:rsidRDefault="001633C8" w:rsidP="001633C8">
      <w:pPr>
        <w:numPr>
          <w:ilvl w:val="0"/>
          <w:numId w:val="1"/>
        </w:numPr>
        <w:rPr>
          <w:rFonts w:ascii="Arial" w:hAnsi="Arial" w:cs="Arial"/>
          <w:sz w:val="24"/>
          <w:szCs w:val="24"/>
          <w:lang w:val="en-GB"/>
        </w:rPr>
      </w:pPr>
      <w:r w:rsidRPr="001D4B42">
        <w:rPr>
          <w:rFonts w:ascii="Arial" w:hAnsi="Arial" w:cs="Arial"/>
          <w:sz w:val="24"/>
          <w:szCs w:val="24"/>
          <w:lang w:val="en-GB"/>
        </w:rPr>
        <w:t xml:space="preserve">Irene Obetzhofer, Email: </w:t>
      </w:r>
      <w:hyperlink r:id="rId10" w:history="1">
        <w:r w:rsidRPr="001D4B42">
          <w:rPr>
            <w:rStyle w:val="Hyperlink"/>
            <w:rFonts w:ascii="Arial" w:hAnsi="Arial" w:cs="Arial"/>
            <w:sz w:val="24"/>
            <w:szCs w:val="24"/>
            <w:lang w:val="en-GB"/>
          </w:rPr>
          <w:t>irene.obetzhofer@aon.at</w:t>
        </w:r>
      </w:hyperlink>
      <w:r w:rsidRPr="001D4B42">
        <w:rPr>
          <w:rFonts w:ascii="Arial" w:hAnsi="Arial" w:cs="Arial"/>
          <w:sz w:val="24"/>
          <w:szCs w:val="24"/>
          <w:lang w:val="en-GB"/>
        </w:rPr>
        <w:t xml:space="preserve">, </w:t>
      </w:r>
      <w:r>
        <w:rPr>
          <w:rFonts w:ascii="Arial" w:hAnsi="Arial" w:cs="Arial"/>
          <w:sz w:val="24"/>
          <w:szCs w:val="24"/>
          <w:lang w:val="en-GB"/>
        </w:rPr>
        <w:t xml:space="preserve">Mobil 0650/603 71 78 </w:t>
      </w:r>
      <w:proofErr w:type="spellStart"/>
      <w:r>
        <w:rPr>
          <w:rFonts w:ascii="Arial" w:hAnsi="Arial" w:cs="Arial"/>
          <w:sz w:val="24"/>
          <w:szCs w:val="24"/>
          <w:lang w:val="en-GB"/>
        </w:rPr>
        <w:t>oder</w:t>
      </w:r>
      <w:proofErr w:type="spellEnd"/>
    </w:p>
    <w:p w:rsidR="001633C8" w:rsidRDefault="001633C8" w:rsidP="001633C8">
      <w:pPr>
        <w:numPr>
          <w:ilvl w:val="0"/>
          <w:numId w:val="1"/>
        </w:numPr>
        <w:rPr>
          <w:rFonts w:ascii="Arial" w:hAnsi="Arial" w:cs="Arial"/>
          <w:sz w:val="24"/>
          <w:szCs w:val="24"/>
          <w:lang w:val="en-GB"/>
        </w:rPr>
      </w:pPr>
      <w:r w:rsidRPr="001D4B42">
        <w:rPr>
          <w:rFonts w:ascii="Arial" w:hAnsi="Arial" w:cs="Arial"/>
          <w:sz w:val="24"/>
          <w:szCs w:val="24"/>
          <w:lang w:val="en-GB"/>
        </w:rPr>
        <w:t xml:space="preserve">Hermine Hackl, Email: </w:t>
      </w:r>
      <w:hyperlink r:id="rId11" w:history="1">
        <w:r w:rsidRPr="001D4B42">
          <w:rPr>
            <w:rStyle w:val="Hyperlink"/>
            <w:rFonts w:ascii="Arial" w:hAnsi="Arial" w:cs="Arial"/>
            <w:sz w:val="24"/>
            <w:szCs w:val="24"/>
            <w:lang w:val="en-GB"/>
          </w:rPr>
          <w:t>hackl@waldzeit.at</w:t>
        </w:r>
      </w:hyperlink>
      <w:r w:rsidRPr="001D4B42">
        <w:rPr>
          <w:rFonts w:ascii="Arial" w:hAnsi="Arial" w:cs="Arial"/>
          <w:sz w:val="24"/>
          <w:szCs w:val="24"/>
          <w:lang w:val="en-GB"/>
        </w:rPr>
        <w:t>.</w:t>
      </w:r>
    </w:p>
    <w:p w:rsidR="00B71E23" w:rsidRDefault="00B71E23"/>
    <w:sectPr w:rsidR="00B71E23" w:rsidSect="00134047">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1E0" w:rsidRDefault="003841E0" w:rsidP="00A234C5">
      <w:r>
        <w:separator/>
      </w:r>
    </w:p>
  </w:endnote>
  <w:endnote w:type="continuationSeparator" w:id="0">
    <w:p w:rsidR="003841E0" w:rsidRDefault="003841E0" w:rsidP="00A234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4C5" w:rsidRDefault="00A234C5" w:rsidP="00A234C5">
    <w:pPr>
      <w:pStyle w:val="Fuzeile"/>
      <w:jc w:val="right"/>
    </w:pPr>
    <w:r>
      <w:rPr>
        <w:noProof/>
        <w:lang w:val="de-AT" w:eastAsia="de-AT"/>
      </w:rPr>
      <w:drawing>
        <wp:inline distT="0" distB="0" distL="0" distR="0">
          <wp:extent cx="2581275" cy="483509"/>
          <wp:effectExtent l="0" t="0" r="0" b="0"/>
          <wp:docPr id="2" name="Grafik 2" descr="C:\Users\haslinger\AppData\Local\Microsoft\Windows\Temporary Internet Files\Content.Word\4.1_e_LLogo_Land_E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linger\AppData\Local\Microsoft\Windows\Temporary Internet Files\Content.Word\4.1_e_LLogo_Land_EU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7844" cy="484739"/>
                  </a:xfrm>
                  <a:prstGeom prst="rect">
                    <a:avLst/>
                  </a:prstGeom>
                  <a:noFill/>
                  <a:ln>
                    <a:noFill/>
                  </a:ln>
                </pic:spPr>
              </pic:pic>
            </a:graphicData>
          </a:graphic>
        </wp:inline>
      </w:drawing>
    </w:r>
  </w:p>
  <w:p w:rsidR="00A234C5" w:rsidRDefault="00A234C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1E0" w:rsidRDefault="003841E0" w:rsidP="00A234C5">
      <w:r>
        <w:separator/>
      </w:r>
    </w:p>
  </w:footnote>
  <w:footnote w:type="continuationSeparator" w:id="0">
    <w:p w:rsidR="003841E0" w:rsidRDefault="003841E0" w:rsidP="00A23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F7262"/>
    <w:multiLevelType w:val="hybridMultilevel"/>
    <w:tmpl w:val="603425FA"/>
    <w:lvl w:ilvl="0" w:tplc="E4AACDA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633C8"/>
    <w:rsid w:val="00005F01"/>
    <w:rsid w:val="00075A6E"/>
    <w:rsid w:val="00134047"/>
    <w:rsid w:val="00140AA5"/>
    <w:rsid w:val="001633C8"/>
    <w:rsid w:val="00195FB7"/>
    <w:rsid w:val="002D2CBD"/>
    <w:rsid w:val="00315A9F"/>
    <w:rsid w:val="003841E0"/>
    <w:rsid w:val="003F6859"/>
    <w:rsid w:val="0043722D"/>
    <w:rsid w:val="004E34C8"/>
    <w:rsid w:val="00547C66"/>
    <w:rsid w:val="00553F3E"/>
    <w:rsid w:val="00930410"/>
    <w:rsid w:val="009D2FC6"/>
    <w:rsid w:val="00A234C5"/>
    <w:rsid w:val="00B43C30"/>
    <w:rsid w:val="00B71E23"/>
    <w:rsid w:val="00CC54BB"/>
    <w:rsid w:val="00D03EBF"/>
    <w:rsid w:val="00D53DB4"/>
    <w:rsid w:val="00DB47C5"/>
    <w:rsid w:val="00F1362D"/>
    <w:rsid w:val="00F3601C"/>
    <w:rsid w:val="00FB1C7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33C8"/>
    <w:pPr>
      <w:spacing w:after="0" w:line="240" w:lineRule="auto"/>
    </w:pPr>
    <w:rPr>
      <w:rFonts w:ascii="Times New Roman" w:eastAsia="Times New Roman" w:hAnsi="Times New Roman"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633C8"/>
    <w:rPr>
      <w:color w:val="0000FF"/>
      <w:u w:val="single"/>
    </w:rPr>
  </w:style>
  <w:style w:type="paragraph" w:styleId="Sprechblasentext">
    <w:name w:val="Balloon Text"/>
    <w:basedOn w:val="Standard"/>
    <w:link w:val="SprechblasentextZchn"/>
    <w:uiPriority w:val="99"/>
    <w:semiHidden/>
    <w:unhideWhenUsed/>
    <w:rsid w:val="001633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33C8"/>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A234C5"/>
    <w:pPr>
      <w:tabs>
        <w:tab w:val="center" w:pos="4536"/>
        <w:tab w:val="right" w:pos="9072"/>
      </w:tabs>
    </w:pPr>
  </w:style>
  <w:style w:type="character" w:customStyle="1" w:styleId="KopfzeileZchn">
    <w:name w:val="Kopfzeile Zchn"/>
    <w:basedOn w:val="Absatz-Standardschriftart"/>
    <w:link w:val="Kopfzeile"/>
    <w:uiPriority w:val="99"/>
    <w:rsid w:val="00A234C5"/>
    <w:rPr>
      <w:rFonts w:ascii="Times New Roman" w:eastAsia="Times New Roman" w:hAnsi="Times New Roman" w:cs="Times New Roman"/>
      <w:lang w:val="de-DE" w:eastAsia="de-DE"/>
    </w:rPr>
  </w:style>
  <w:style w:type="paragraph" w:styleId="Fuzeile">
    <w:name w:val="footer"/>
    <w:basedOn w:val="Standard"/>
    <w:link w:val="FuzeileZchn"/>
    <w:uiPriority w:val="99"/>
    <w:unhideWhenUsed/>
    <w:rsid w:val="00A234C5"/>
    <w:pPr>
      <w:tabs>
        <w:tab w:val="center" w:pos="4536"/>
        <w:tab w:val="right" w:pos="9072"/>
      </w:tabs>
    </w:pPr>
  </w:style>
  <w:style w:type="character" w:customStyle="1" w:styleId="FuzeileZchn">
    <w:name w:val="Fußzeile Zchn"/>
    <w:basedOn w:val="Absatz-Standardschriftart"/>
    <w:link w:val="Fuzeile"/>
    <w:uiPriority w:val="99"/>
    <w:rsid w:val="00A234C5"/>
    <w:rPr>
      <w:rFonts w:ascii="Times New Roman" w:eastAsia="Times New Roman" w:hAnsi="Times New Roman" w:cs="Times New Roman"/>
      <w:lang w:val="de-DE" w:eastAsia="de-DE"/>
    </w:rPr>
  </w:style>
  <w:style w:type="paragraph" w:styleId="berarbeitung">
    <w:name w:val="Revision"/>
    <w:hidden/>
    <w:uiPriority w:val="99"/>
    <w:semiHidden/>
    <w:rsid w:val="00F1362D"/>
    <w:pPr>
      <w:spacing w:after="0" w:line="240" w:lineRule="auto"/>
    </w:pPr>
    <w:rPr>
      <w:rFonts w:ascii="Times New Roman" w:eastAsia="Times New Roman" w:hAnsi="Times New Roman"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33C8"/>
    <w:pPr>
      <w:spacing w:after="0" w:line="240" w:lineRule="auto"/>
    </w:pPr>
    <w:rPr>
      <w:rFonts w:ascii="Times New Roman" w:eastAsia="Times New Roman" w:hAnsi="Times New Roman"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633C8"/>
    <w:rPr>
      <w:color w:val="0000FF"/>
      <w:u w:val="single"/>
    </w:rPr>
  </w:style>
  <w:style w:type="paragraph" w:styleId="Sprechblasentext">
    <w:name w:val="Balloon Text"/>
    <w:basedOn w:val="Standard"/>
    <w:link w:val="SprechblasentextZchn"/>
    <w:uiPriority w:val="99"/>
    <w:semiHidden/>
    <w:unhideWhenUsed/>
    <w:rsid w:val="001633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33C8"/>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A234C5"/>
    <w:pPr>
      <w:tabs>
        <w:tab w:val="center" w:pos="4536"/>
        <w:tab w:val="right" w:pos="9072"/>
      </w:tabs>
    </w:pPr>
  </w:style>
  <w:style w:type="character" w:customStyle="1" w:styleId="KopfzeileZchn">
    <w:name w:val="Kopfzeile Zchn"/>
    <w:basedOn w:val="Absatz-Standardschriftart"/>
    <w:link w:val="Kopfzeile"/>
    <w:uiPriority w:val="99"/>
    <w:rsid w:val="00A234C5"/>
    <w:rPr>
      <w:rFonts w:ascii="Times New Roman" w:eastAsia="Times New Roman" w:hAnsi="Times New Roman" w:cs="Times New Roman"/>
      <w:lang w:val="de-DE" w:eastAsia="de-DE"/>
    </w:rPr>
  </w:style>
  <w:style w:type="paragraph" w:styleId="Fuzeile">
    <w:name w:val="footer"/>
    <w:basedOn w:val="Standard"/>
    <w:link w:val="FuzeileZchn"/>
    <w:uiPriority w:val="99"/>
    <w:unhideWhenUsed/>
    <w:rsid w:val="00A234C5"/>
    <w:pPr>
      <w:tabs>
        <w:tab w:val="center" w:pos="4536"/>
        <w:tab w:val="right" w:pos="9072"/>
      </w:tabs>
    </w:pPr>
  </w:style>
  <w:style w:type="character" w:customStyle="1" w:styleId="FuzeileZchn">
    <w:name w:val="Fußzeile Zchn"/>
    <w:basedOn w:val="Absatz-Standardschriftart"/>
    <w:link w:val="Fuzeile"/>
    <w:uiPriority w:val="99"/>
    <w:rsid w:val="00A234C5"/>
    <w:rPr>
      <w:rFonts w:ascii="Times New Roman" w:eastAsia="Times New Roman" w:hAnsi="Times New Roman" w:cs="Times New Roman"/>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ckl@waldzeit.a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rene.obetzhofer@aon.at" TargetMode="External"/><Relationship Id="rId4" Type="http://schemas.openxmlformats.org/officeDocument/2006/relationships/settings" Target="settings.xml"/><Relationship Id="rId9" Type="http://schemas.openxmlformats.org/officeDocument/2006/relationships/hyperlink" Target="http://www.waldzeit.at/waldchamp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3E9E7-64AD-4441-814D-0712AE69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Haslinger</dc:creator>
  <cp:lastModifiedBy>HacklH</cp:lastModifiedBy>
  <cp:revision>14</cp:revision>
  <dcterms:created xsi:type="dcterms:W3CDTF">2014-04-29T17:43:00Z</dcterms:created>
  <dcterms:modified xsi:type="dcterms:W3CDTF">2014-05-01T15:57:00Z</dcterms:modified>
</cp:coreProperties>
</file>